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02DB" w14:textId="0DF1E446" w:rsidR="001B20BF" w:rsidRPr="00686081" w:rsidRDefault="001B20BF" w:rsidP="001B20BF">
      <w:pPr>
        <w:jc w:val="center"/>
        <w:rPr>
          <w:rFonts w:ascii="Charlesworth" w:hAnsi="Charlesworth"/>
          <w:b/>
          <w:sz w:val="28"/>
          <w:szCs w:val="28"/>
          <w:u w:val="single"/>
        </w:rPr>
      </w:pPr>
      <w:bookmarkStart w:id="0" w:name="_Hlk193705608"/>
      <w:bookmarkStart w:id="1" w:name="_Hlk194563886"/>
      <w:r>
        <w:rPr>
          <w:b/>
          <w:noProof/>
          <w:sz w:val="28"/>
          <w:szCs w:val="28"/>
          <w:u w:val="single"/>
        </w:rPr>
        <w:drawing>
          <wp:inline distT="0" distB="0" distL="0" distR="0" wp14:anchorId="2C3A90BE" wp14:editId="18ABB2AA">
            <wp:extent cx="685800" cy="518160"/>
            <wp:effectExtent l="0" t="0" r="0" b="0"/>
            <wp:docPr id="512137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E49">
        <w:rPr>
          <w:b/>
          <w:sz w:val="28"/>
          <w:szCs w:val="28"/>
          <w:u w:val="single"/>
        </w:rPr>
        <w:t xml:space="preserve">   </w:t>
      </w:r>
      <w:r w:rsidRPr="00B42CCD">
        <w:rPr>
          <w:rFonts w:ascii="Charlesworth" w:hAnsi="Charlesworth"/>
          <w:b/>
          <w:sz w:val="40"/>
          <w:szCs w:val="40"/>
          <w:u w:val="single"/>
        </w:rPr>
        <w:t>R</w:t>
      </w:r>
      <w:r w:rsidRPr="00DF7E49">
        <w:rPr>
          <w:rFonts w:ascii="Charlesworth" w:hAnsi="Charlesworth"/>
          <w:b/>
          <w:sz w:val="28"/>
          <w:szCs w:val="28"/>
          <w:u w:val="single"/>
        </w:rPr>
        <w:t xml:space="preserve">iver </w:t>
      </w:r>
      <w:r w:rsidRPr="00B42CCD">
        <w:rPr>
          <w:rFonts w:ascii="Charlesworth" w:hAnsi="Charlesworth"/>
          <w:b/>
          <w:sz w:val="40"/>
          <w:szCs w:val="40"/>
          <w:u w:val="single"/>
        </w:rPr>
        <w:t>P</w:t>
      </w:r>
      <w:r w:rsidRPr="00DF7E49">
        <w:rPr>
          <w:rFonts w:ascii="Charlesworth" w:hAnsi="Charlesworth"/>
          <w:b/>
          <w:sz w:val="28"/>
          <w:szCs w:val="28"/>
          <w:u w:val="single"/>
        </w:rPr>
        <w:t xml:space="preserve">ines </w:t>
      </w:r>
      <w:r w:rsidRPr="00B42CCD">
        <w:rPr>
          <w:rFonts w:ascii="Charlesworth" w:hAnsi="Charlesworth"/>
          <w:b/>
          <w:sz w:val="40"/>
          <w:szCs w:val="40"/>
          <w:u w:val="single"/>
        </w:rPr>
        <w:t>P</w:t>
      </w:r>
      <w:r w:rsidRPr="00DF7E49">
        <w:rPr>
          <w:rFonts w:ascii="Charlesworth" w:hAnsi="Charlesworth"/>
          <w:b/>
          <w:sz w:val="28"/>
          <w:szCs w:val="28"/>
          <w:u w:val="single"/>
        </w:rPr>
        <w:t xml:space="preserve">ublic </w:t>
      </w:r>
      <w:r w:rsidRPr="00B42CCD">
        <w:rPr>
          <w:rFonts w:ascii="Charlesworth" w:hAnsi="Charlesworth"/>
          <w:b/>
          <w:sz w:val="40"/>
          <w:szCs w:val="40"/>
          <w:u w:val="single"/>
        </w:rPr>
        <w:t>U</w:t>
      </w:r>
      <w:r w:rsidRPr="00DF7E49">
        <w:rPr>
          <w:rFonts w:ascii="Charlesworth" w:hAnsi="Charlesworth"/>
          <w:b/>
          <w:sz w:val="28"/>
          <w:szCs w:val="28"/>
          <w:u w:val="single"/>
        </w:rPr>
        <w:t>tilit</w:t>
      </w:r>
      <w:r>
        <w:rPr>
          <w:rFonts w:ascii="Charlesworth" w:hAnsi="Charlesworth"/>
          <w:b/>
          <w:sz w:val="28"/>
          <w:szCs w:val="28"/>
          <w:u w:val="single"/>
        </w:rPr>
        <w:t xml:space="preserve">y </w:t>
      </w:r>
      <w:r w:rsidRPr="00B42CCD">
        <w:rPr>
          <w:rFonts w:ascii="Charlesworth" w:hAnsi="Charlesworth"/>
          <w:b/>
          <w:sz w:val="40"/>
          <w:szCs w:val="40"/>
          <w:u w:val="single"/>
        </w:rPr>
        <w:t>D</w:t>
      </w:r>
      <w:r>
        <w:rPr>
          <w:rFonts w:ascii="Charlesworth" w:hAnsi="Charlesworth"/>
          <w:b/>
          <w:sz w:val="28"/>
          <w:szCs w:val="28"/>
          <w:u w:val="single"/>
        </w:rPr>
        <w:t xml:space="preserve">istrict   </w:t>
      </w:r>
      <w:r>
        <w:rPr>
          <w:b/>
          <w:noProof/>
          <w:sz w:val="28"/>
          <w:szCs w:val="28"/>
          <w:u w:val="single"/>
        </w:rPr>
        <w:drawing>
          <wp:inline distT="0" distB="0" distL="0" distR="0" wp14:anchorId="5DCF81E4" wp14:editId="566DADA7">
            <wp:extent cx="685800" cy="518160"/>
            <wp:effectExtent l="0" t="0" r="0" b="0"/>
            <wp:docPr id="1366302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9581" w14:textId="77777777" w:rsidR="001B20BF" w:rsidRPr="00B42CCD" w:rsidRDefault="001B20BF" w:rsidP="001B20BF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Times New Roman" w:hAnsi="Times New Roman"/>
          <w:sz w:val="10"/>
          <w:szCs w:val="10"/>
        </w:rPr>
      </w:pPr>
    </w:p>
    <w:p w14:paraId="4F7538C6" w14:textId="77777777" w:rsidR="001B20BF" w:rsidRPr="00842CF1" w:rsidRDefault="001B20BF" w:rsidP="001B20BF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Times New Roman" w:hAnsi="Times New Roman"/>
          <w:sz w:val="24"/>
          <w:szCs w:val="24"/>
        </w:rPr>
      </w:pPr>
      <w:r w:rsidRPr="00842CF1">
        <w:rPr>
          <w:rFonts w:ascii="Times New Roman" w:hAnsi="Times New Roman"/>
          <w:sz w:val="24"/>
          <w:szCs w:val="24"/>
        </w:rPr>
        <w:t>22900 Canyon Avenue, P.O. Box 70, River Pines, CA. 95675</w:t>
      </w:r>
    </w:p>
    <w:p w14:paraId="5F0FE5A2" w14:textId="77777777" w:rsidR="001B20BF" w:rsidRPr="00842CF1" w:rsidRDefault="001B20BF" w:rsidP="001B20BF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Times New Roman" w:hAnsi="Times New Roman"/>
          <w:sz w:val="24"/>
          <w:szCs w:val="24"/>
        </w:rPr>
      </w:pPr>
      <w:r w:rsidRPr="00842CF1">
        <w:rPr>
          <w:rFonts w:ascii="Times New Roman" w:hAnsi="Times New Roman"/>
          <w:sz w:val="24"/>
          <w:szCs w:val="24"/>
        </w:rPr>
        <w:t>(209) 245-6723</w:t>
      </w:r>
    </w:p>
    <w:p w14:paraId="7FE972A8" w14:textId="77777777" w:rsidR="001B20BF" w:rsidRDefault="001B20BF" w:rsidP="001B20BF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Times New Roman" w:hAnsi="Times New Roman"/>
          <w:color w:val="2E74B5"/>
          <w:sz w:val="28"/>
          <w:szCs w:val="28"/>
        </w:rPr>
      </w:pPr>
      <w:hyperlink r:id="rId10" w:history="1">
        <w:r w:rsidRPr="00C05964">
          <w:rPr>
            <w:rStyle w:val="Hyperlink"/>
            <w:rFonts w:ascii="Times New Roman" w:hAnsi="Times New Roman"/>
            <w:sz w:val="28"/>
            <w:szCs w:val="28"/>
          </w:rPr>
          <w:t>www.riverpinespud.org</w:t>
        </w:r>
      </w:hyperlink>
    </w:p>
    <w:bookmarkEnd w:id="0"/>
    <w:p w14:paraId="73480025" w14:textId="7BBF090A" w:rsidR="001B20BF" w:rsidRDefault="001B20BF" w:rsidP="001B20BF">
      <w:pPr>
        <w:pStyle w:val="ReturnAddress"/>
        <w:framePr w:w="0" w:hRule="auto" w:hSpace="0" w:vSpace="0" w:wrap="auto" w:vAnchor="margin" w:hAnchor="text" w:xAlign="left" w:yAlign="inline"/>
        <w:rPr>
          <w:rFonts w:ascii="Times New Roman" w:hAnsi="Times New Roman"/>
        </w:rPr>
      </w:pPr>
      <w:r w:rsidRPr="0087754D">
        <w:rPr>
          <w:rFonts w:ascii="Times New Roman" w:hAnsi="Times New Roman"/>
          <w:sz w:val="28"/>
          <w:szCs w:val="28"/>
        </w:rPr>
        <w:t xml:space="preserve">    </w:t>
      </w:r>
      <w:bookmarkEnd w:id="1"/>
    </w:p>
    <w:p w14:paraId="6D645CAF" w14:textId="77777777" w:rsidR="003E1C32" w:rsidRDefault="003E1C32" w:rsidP="001B20BF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1B20BF">
        <w:rPr>
          <w:rFonts w:ascii="Times New Roman" w:hAnsi="Times New Roman" w:cs="Times New Roman"/>
          <w:color w:val="auto"/>
        </w:rPr>
        <w:t xml:space="preserve">Sexual Harassment Prevention Training </w:t>
      </w:r>
    </w:p>
    <w:p w14:paraId="63739B1C" w14:textId="4C60A1FE" w:rsidR="004B269A" w:rsidRPr="001B20BF" w:rsidRDefault="003E1C32" w:rsidP="001B20BF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1B20BF">
        <w:rPr>
          <w:rFonts w:ascii="Times New Roman" w:hAnsi="Times New Roman" w:cs="Times New Roman"/>
          <w:color w:val="auto"/>
        </w:rPr>
        <w:t xml:space="preserve">Workshop </w:t>
      </w:r>
      <w:r>
        <w:rPr>
          <w:rFonts w:ascii="Times New Roman" w:hAnsi="Times New Roman" w:cs="Times New Roman"/>
          <w:color w:val="auto"/>
        </w:rPr>
        <w:t>Agenda</w:t>
      </w:r>
    </w:p>
    <w:p w14:paraId="65125D42" w14:textId="1247FBD9" w:rsidR="004B269A" w:rsidRPr="001B20BF" w:rsidRDefault="003E1C32" w:rsidP="003E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BF">
        <w:rPr>
          <w:rFonts w:ascii="Times New Roman" w:hAnsi="Times New Roman" w:cs="Times New Roman"/>
          <w:b/>
          <w:bCs/>
          <w:sz w:val="24"/>
          <w:szCs w:val="24"/>
        </w:rPr>
        <w:t>February 11</w:t>
      </w:r>
      <w:r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0C908FE3" w14:textId="3C08762B" w:rsidR="004B269A" w:rsidRPr="001B20BF" w:rsidRDefault="003E1C32" w:rsidP="003E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BF">
        <w:rPr>
          <w:rFonts w:ascii="Times New Roman" w:hAnsi="Times New Roman" w:cs="Times New Roman"/>
          <w:b/>
          <w:bCs/>
          <w:sz w:val="24"/>
          <w:szCs w:val="24"/>
        </w:rPr>
        <w:t>4:00 p.m. – 6:00 p.m.</w:t>
      </w:r>
    </w:p>
    <w:p w14:paraId="20ECA1F4" w14:textId="6B92C076" w:rsidR="004B269A" w:rsidRPr="001B20BF" w:rsidRDefault="001B20BF" w:rsidP="003E1C3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BF">
        <w:rPr>
          <w:rFonts w:ascii="Times New Roman" w:hAnsi="Times New Roman" w:cs="Times New Roman"/>
          <w:b/>
          <w:bCs/>
          <w:sz w:val="24"/>
          <w:szCs w:val="24"/>
        </w:rPr>
        <w:t>22900 Canyon Avenue, River Pines, CA</w:t>
      </w:r>
    </w:p>
    <w:p w14:paraId="77A80E37" w14:textId="77777777" w:rsidR="004B269A" w:rsidRPr="001B20BF" w:rsidRDefault="003E1C3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1B20BF">
        <w:rPr>
          <w:rFonts w:ascii="Times New Roman" w:hAnsi="Times New Roman" w:cs="Times New Roman"/>
          <w:color w:val="auto"/>
          <w:sz w:val="24"/>
          <w:szCs w:val="24"/>
        </w:rPr>
        <w:t>Purpose</w:t>
      </w:r>
    </w:p>
    <w:p w14:paraId="053641FB" w14:textId="77777777" w:rsidR="004B269A" w:rsidRPr="001B20BF" w:rsidRDefault="003E1C32">
      <w:pPr>
        <w:rPr>
          <w:rFonts w:ascii="Times New Roman" w:hAnsi="Times New Roman" w:cs="Times New Roman"/>
          <w:sz w:val="24"/>
          <w:szCs w:val="24"/>
        </w:rPr>
      </w:pPr>
      <w:r w:rsidRPr="001B20BF">
        <w:rPr>
          <w:rFonts w:ascii="Times New Roman" w:hAnsi="Times New Roman" w:cs="Times New Roman"/>
          <w:sz w:val="24"/>
          <w:szCs w:val="24"/>
        </w:rPr>
        <w:t>This workshop is provided in compliance with California Government Code sections 12950.1 (AB 1825 / SB 1343). The training is designed to educate employees, supervisors, and board members on the prevention, identification, and correction of sexual harassment, discrimination, and retaliation in the workplace.</w:t>
      </w:r>
    </w:p>
    <w:p w14:paraId="0D8DE02D" w14:textId="1F03D97C" w:rsidR="004B269A" w:rsidRPr="001B20BF" w:rsidRDefault="003E1C3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1B20BF">
        <w:rPr>
          <w:rFonts w:ascii="Times New Roman" w:hAnsi="Times New Roman" w:cs="Times New Roman"/>
          <w:color w:val="auto"/>
          <w:sz w:val="24"/>
          <w:szCs w:val="24"/>
        </w:rPr>
        <w:t>Agenda</w:t>
      </w:r>
    </w:p>
    <w:p w14:paraId="256F3739" w14:textId="1D59A428" w:rsidR="00890F4B" w:rsidRDefault="00890F4B" w:rsidP="00890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p.m.</w:t>
      </w:r>
      <w:r w:rsidR="00F45EE5">
        <w:rPr>
          <w:rFonts w:ascii="Times New Roman" w:hAnsi="Times New Roman" w:cs="Times New Roman"/>
          <w:sz w:val="24"/>
          <w:szCs w:val="24"/>
        </w:rPr>
        <w:t xml:space="preserve">: </w:t>
      </w:r>
      <w:r w:rsidRPr="00890F4B">
        <w:rPr>
          <w:rFonts w:ascii="Times New Roman" w:hAnsi="Times New Roman" w:cs="Times New Roman"/>
          <w:sz w:val="24"/>
          <w:szCs w:val="24"/>
        </w:rPr>
        <w:t>Call to Order</w:t>
      </w:r>
    </w:p>
    <w:p w14:paraId="16DDD559" w14:textId="183B0E60" w:rsidR="004B269A" w:rsidRDefault="00890F4B" w:rsidP="00890F4B">
      <w:pPr>
        <w:rPr>
          <w:rFonts w:ascii="Times New Roman" w:hAnsi="Times New Roman" w:cs="Times New Roman"/>
          <w:sz w:val="24"/>
          <w:szCs w:val="24"/>
        </w:rPr>
      </w:pPr>
      <w:r w:rsidRPr="00890F4B">
        <w:rPr>
          <w:rFonts w:ascii="Times New Roman" w:hAnsi="Times New Roman" w:cs="Times New Roman"/>
          <w:sz w:val="24"/>
          <w:szCs w:val="24"/>
        </w:rPr>
        <w:t>W</w:t>
      </w:r>
      <w:r w:rsidR="003E1C32" w:rsidRPr="00890F4B">
        <w:rPr>
          <w:rFonts w:ascii="Times New Roman" w:hAnsi="Times New Roman" w:cs="Times New Roman"/>
          <w:sz w:val="24"/>
          <w:szCs w:val="24"/>
        </w:rPr>
        <w:t>elcome and Introduction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0C8A179E" w14:textId="12FB5D3D" w:rsidR="00890F4B" w:rsidRDefault="00890F4B" w:rsidP="00890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Prevention of Sexual Harassment in the Workplace Workshop </w:t>
      </w:r>
    </w:p>
    <w:p w14:paraId="6538F697" w14:textId="77777777" w:rsidR="00890F4B" w:rsidRPr="00890F4B" w:rsidRDefault="00890F4B" w:rsidP="00890F4B">
      <w:pPr>
        <w:rPr>
          <w:rFonts w:ascii="Times New Roman" w:hAnsi="Times New Roman" w:cs="Times New Roman"/>
          <w:sz w:val="24"/>
          <w:szCs w:val="24"/>
        </w:rPr>
      </w:pPr>
    </w:p>
    <w:p w14:paraId="28782948" w14:textId="082C1A91" w:rsidR="004B269A" w:rsidRPr="001B20BF" w:rsidRDefault="004B269A" w:rsidP="001B20BF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B269A" w:rsidRPr="001B2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1053FF"/>
    <w:multiLevelType w:val="hybridMultilevel"/>
    <w:tmpl w:val="5A38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31513">
    <w:abstractNumId w:val="8"/>
  </w:num>
  <w:num w:numId="2" w16cid:durableId="743602802">
    <w:abstractNumId w:val="6"/>
  </w:num>
  <w:num w:numId="3" w16cid:durableId="2129426502">
    <w:abstractNumId w:val="5"/>
  </w:num>
  <w:num w:numId="4" w16cid:durableId="1217426212">
    <w:abstractNumId w:val="4"/>
  </w:num>
  <w:num w:numId="5" w16cid:durableId="119956984">
    <w:abstractNumId w:val="7"/>
  </w:num>
  <w:num w:numId="6" w16cid:durableId="388194256">
    <w:abstractNumId w:val="3"/>
  </w:num>
  <w:num w:numId="7" w16cid:durableId="1203177243">
    <w:abstractNumId w:val="2"/>
  </w:num>
  <w:num w:numId="8" w16cid:durableId="256789707">
    <w:abstractNumId w:val="1"/>
  </w:num>
  <w:num w:numId="9" w16cid:durableId="114174812">
    <w:abstractNumId w:val="0"/>
  </w:num>
  <w:num w:numId="10" w16cid:durableId="36144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EE"/>
    <w:rsid w:val="0006063C"/>
    <w:rsid w:val="001370D1"/>
    <w:rsid w:val="0015074B"/>
    <w:rsid w:val="001B20BF"/>
    <w:rsid w:val="0029639D"/>
    <w:rsid w:val="00326F90"/>
    <w:rsid w:val="003E1C32"/>
    <w:rsid w:val="004B269A"/>
    <w:rsid w:val="00890F4B"/>
    <w:rsid w:val="00AA1D8D"/>
    <w:rsid w:val="00B47730"/>
    <w:rsid w:val="00BB0568"/>
    <w:rsid w:val="00CB0664"/>
    <w:rsid w:val="00D81C71"/>
    <w:rsid w:val="00F45E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067CE"/>
  <w14:defaultImageDpi w14:val="300"/>
  <w15:docId w15:val="{681E2739-3C62-41E5-B011-1B96258A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turnAddress">
    <w:name w:val="Return Address"/>
    <w:basedOn w:val="Normal"/>
    <w:rsid w:val="001B20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character" w:styleId="Hyperlink">
    <w:name w:val="Hyperlink"/>
    <w:rsid w:val="001B2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riverpinespu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2EDB67E26E4F993C154ED8DA959C" ma:contentTypeVersion="11" ma:contentTypeDescription="Create a new document." ma:contentTypeScope="" ma:versionID="0d17b2730d86271590d7bee34b73fbe8">
  <xsd:schema xmlns:xsd="http://www.w3.org/2001/XMLSchema" xmlns:xs="http://www.w3.org/2001/XMLSchema" xmlns:p="http://schemas.microsoft.com/office/2006/metadata/properties" xmlns:ns2="734a77ca-09df-4387-8dc4-5871761fca52" xmlns:ns3="24b7189b-b01c-48ff-95a3-ad484a4dd55f" targetNamespace="http://schemas.microsoft.com/office/2006/metadata/properties" ma:root="true" ma:fieldsID="e765e1e697b004b6d53dc4da145ed6c8" ns2:_="" ns3:_="">
    <xsd:import namespace="734a77ca-09df-4387-8dc4-5871761fca52"/>
    <xsd:import namespace="24b7189b-b01c-48ff-95a3-ad484a4dd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a77ca-09df-4387-8dc4-5871761fc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52caa9-dec2-4650-b76a-eb53aa261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189b-b01c-48ff-95a3-ad484a4dd5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07a7a-2030-413f-ba3e-cfa1e0e2f7b7}" ma:internalName="TaxCatchAll" ma:showField="CatchAllData" ma:web="24b7189b-b01c-48ff-95a3-ad484a4dd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7189b-b01c-48ff-95a3-ad484a4dd55f" xsi:nil="true"/>
    <lcf76f155ced4ddcb4097134ff3c332f xmlns="734a77ca-09df-4387-8dc4-5871761fc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8C2DB-9026-40BB-8592-E3FADA5C1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D1D0F-1344-4C86-BCEC-BE1A7940A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a77ca-09df-4387-8dc4-5871761fca52"/>
    <ds:schemaRef ds:uri="24b7189b-b01c-48ff-95a3-ad484a4dd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AFBFC-3737-4F7B-88A6-E723D948F358}">
  <ds:schemaRefs>
    <ds:schemaRef ds:uri="http://schemas.microsoft.com/office/2006/metadata/properties"/>
    <ds:schemaRef ds:uri="http://schemas.microsoft.com/office/infopath/2007/PartnerControls"/>
    <ds:schemaRef ds:uri="24b7189b-b01c-48ff-95a3-ad484a4dd55f"/>
    <ds:schemaRef ds:uri="734a77ca-09df-4387-8dc4-5871761fc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Gedney</cp:lastModifiedBy>
  <cp:revision>5</cp:revision>
  <dcterms:created xsi:type="dcterms:W3CDTF">2026-02-03T14:54:00Z</dcterms:created>
  <dcterms:modified xsi:type="dcterms:W3CDTF">2026-02-03T17:12:00Z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0x01010042A42EDB67E26E4F993C154ED8DA959C</vt:lpwstr>
  </property>
</Properties>
</file>